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9FC05" w14:textId="77777777" w:rsidR="00F12635" w:rsidRDefault="00F12635" w:rsidP="00F12635">
      <w:r>
        <w:t>UMA SINFONIA DE PROGRESSO</w:t>
      </w:r>
    </w:p>
    <w:p w14:paraId="2AEC88FD" w14:textId="61449E42" w:rsidR="007070EC" w:rsidRDefault="00F12635" w:rsidP="00F12635">
      <w:pPr>
        <w:pBdr>
          <w:bottom w:val="single" w:sz="6" w:space="1" w:color="auto"/>
        </w:pBdr>
      </w:pPr>
      <w:r>
        <w:t xml:space="preserve">Desde 2017, Benjamin Constant tem sido transformada pela gestão atual. O Município vive uma era de progresso sem precedentes. A Prefeitura investe incansavelmente na infraestrutura, qualificação de pessoal, modernização e implantação de serviços. Mas em 2024, esses esforços se multiplicaram como nunca antes, promovendo um verdadeiro renascimento. É como se Benjamin Constant estive sendo fundada novamente, em bases mais sólidas e modernas. </w:t>
      </w:r>
    </w:p>
    <w:p w14:paraId="0D1AA97B" w14:textId="3722A531" w:rsidR="00FA7A2E" w:rsidRDefault="00FA7A2E" w:rsidP="00F12635">
      <w:r>
        <w:t>Editar para seguir aos 0:21m até 2:16</w:t>
      </w:r>
    </w:p>
    <w:p w14:paraId="3FCE6EE3" w14:textId="77777777" w:rsidR="00F12635" w:rsidRDefault="00F12635" w:rsidP="00F12635">
      <w:pPr>
        <w:pBdr>
          <w:bottom w:val="single" w:sz="6" w:space="1" w:color="auto"/>
        </w:pBdr>
      </w:pPr>
    </w:p>
    <w:p w14:paraId="11AEDB4E" w14:textId="77777777" w:rsidR="00FA7A2E" w:rsidRDefault="00FA7A2E" w:rsidP="00F12635"/>
    <w:p w14:paraId="7305EC76" w14:textId="79146472" w:rsidR="00FA7A2E" w:rsidRDefault="00FA7A2E" w:rsidP="00F12635">
      <w:r>
        <w:t>Segue para os 2:00m</w:t>
      </w:r>
    </w:p>
    <w:p w14:paraId="67673A89" w14:textId="77777777" w:rsidR="00FA7A2E" w:rsidRDefault="00FA7A2E" w:rsidP="00F12635"/>
    <w:p w14:paraId="1A4BEE06" w14:textId="519C61D5" w:rsidR="00FA7A2E" w:rsidRDefault="00FA7A2E" w:rsidP="00F12635">
      <w:r>
        <w:t>Calendário com</w:t>
      </w:r>
    </w:p>
    <w:p w14:paraId="09A7E5BB" w14:textId="6DE8CFE8" w:rsidR="00FA7A2E" w:rsidRDefault="00FA7A2E" w:rsidP="00F12635">
      <w:r>
        <w:t>Desde crianças, Competições sub 08, 10, 12, 14,16 18</w:t>
      </w:r>
    </w:p>
    <w:p w14:paraId="3ACE3964" w14:textId="336E2CBD" w:rsidR="00AE053D" w:rsidRDefault="00AE053D" w:rsidP="00F12635">
      <w:r>
        <w:t xml:space="preserve">De janeiro a dezembro – Secretaria </w:t>
      </w:r>
      <w:proofErr w:type="gramStart"/>
      <w:r>
        <w:t>Municipal  de</w:t>
      </w:r>
      <w:proofErr w:type="gramEnd"/>
      <w:r>
        <w:t xml:space="preserve"> Juventude Esporte e laser.</w:t>
      </w:r>
    </w:p>
    <w:p w14:paraId="2273FE58" w14:textId="7E82B04C" w:rsidR="00AE053D" w:rsidRDefault="00AE053D" w:rsidP="00F12635">
      <w:proofErr w:type="spellStart"/>
      <w:r>
        <w:t>Camp</w:t>
      </w:r>
      <w:proofErr w:type="spellEnd"/>
      <w:r>
        <w:t xml:space="preserve"> Futsal, Hand </w:t>
      </w:r>
      <w:proofErr w:type="spellStart"/>
      <w:r>
        <w:t>bol</w:t>
      </w:r>
      <w:proofErr w:type="spellEnd"/>
      <w:r>
        <w:t xml:space="preserve">, </w:t>
      </w:r>
      <w:proofErr w:type="spellStart"/>
      <w:r>
        <w:t>voley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Masc </w:t>
      </w:r>
      <w:proofErr w:type="spellStart"/>
      <w:r>
        <w:t>Fem</w:t>
      </w:r>
      <w:proofErr w:type="spellEnd"/>
    </w:p>
    <w:p w14:paraId="3473CB39" w14:textId="14FCC2FF" w:rsidR="00AE053D" w:rsidRDefault="00AE053D" w:rsidP="00F12635">
      <w:r>
        <w:t xml:space="preserve">Futebol campo Masc </w:t>
      </w:r>
      <w:proofErr w:type="spellStart"/>
      <w:r>
        <w:t>fem</w:t>
      </w:r>
      <w:proofErr w:type="spellEnd"/>
    </w:p>
    <w:p w14:paraId="5ED7FFC2" w14:textId="15045E8D" w:rsidR="00AE053D" w:rsidRDefault="00AE053D" w:rsidP="00F12635">
      <w:r>
        <w:t xml:space="preserve">Atletismo de pista e de campo </w:t>
      </w:r>
    </w:p>
    <w:p w14:paraId="59DCBE41" w14:textId="1FCBC7F9" w:rsidR="00AE053D" w:rsidRDefault="00AE053D" w:rsidP="00F12635">
      <w:r>
        <w:t xml:space="preserve">Ciclismo   motocross    </w:t>
      </w:r>
      <w:proofErr w:type="spellStart"/>
      <w:r>
        <w:t>tenis</w:t>
      </w:r>
      <w:proofErr w:type="spellEnd"/>
      <w:r>
        <w:t xml:space="preserve"> de mesa   </w:t>
      </w:r>
      <w:proofErr w:type="spellStart"/>
      <w:r>
        <w:t>xadres</w:t>
      </w:r>
      <w:proofErr w:type="spellEnd"/>
      <w:r>
        <w:t xml:space="preserve">   lutas </w:t>
      </w:r>
    </w:p>
    <w:p w14:paraId="4E8F0C44" w14:textId="6852C681" w:rsidR="00AE053D" w:rsidRDefault="00AE053D" w:rsidP="00F12635">
      <w:r>
        <w:t>Apoio a todas as competições nas comunidades</w:t>
      </w:r>
    </w:p>
    <w:p w14:paraId="7F58CEB6" w14:textId="77777777" w:rsidR="00AE053D" w:rsidRDefault="00AE053D" w:rsidP="00F12635"/>
    <w:p w14:paraId="2EE62A75" w14:textId="16081E3C" w:rsidR="00AE053D" w:rsidRDefault="00AE053D" w:rsidP="00F12635">
      <w:proofErr w:type="spellStart"/>
      <w:proofErr w:type="gramStart"/>
      <w:r>
        <w:t>JIRBs</w:t>
      </w:r>
      <w:proofErr w:type="spellEnd"/>
      <w:r>
        <w:t xml:space="preserve">  integração</w:t>
      </w:r>
      <w:proofErr w:type="gramEnd"/>
    </w:p>
    <w:p w14:paraId="58B293DB" w14:textId="77777777" w:rsidR="00AE053D" w:rsidRDefault="00AE053D" w:rsidP="00F12635"/>
    <w:p w14:paraId="6CC2C2D7" w14:textId="77777777" w:rsidR="00AE053D" w:rsidRDefault="00AE053D" w:rsidP="00F12635"/>
    <w:p w14:paraId="2CB9C9A1" w14:textId="77777777" w:rsidR="00FA7A2E" w:rsidRDefault="00FA7A2E" w:rsidP="00F12635">
      <w:pPr>
        <w:pBdr>
          <w:bottom w:val="single" w:sz="6" w:space="1" w:color="auto"/>
        </w:pBdr>
      </w:pPr>
    </w:p>
    <w:p w14:paraId="25BB21F4" w14:textId="77777777" w:rsidR="00AE053D" w:rsidRDefault="00AE053D" w:rsidP="00F12635"/>
    <w:p w14:paraId="373B5550" w14:textId="77777777" w:rsidR="00AE053D" w:rsidRDefault="00AE053D" w:rsidP="00F12635"/>
    <w:sectPr w:rsidR="00AE0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35"/>
    <w:rsid w:val="0045620B"/>
    <w:rsid w:val="00665D75"/>
    <w:rsid w:val="007070EC"/>
    <w:rsid w:val="00AE053D"/>
    <w:rsid w:val="00F12635"/>
    <w:rsid w:val="00F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3123"/>
  <w15:chartTrackingRefBased/>
  <w15:docId w15:val="{89575376-D92F-4274-9584-16B7A608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Penha</dc:creator>
  <cp:keywords/>
  <dc:description/>
  <cp:lastModifiedBy>Daniele Penha</cp:lastModifiedBy>
  <cp:revision>1</cp:revision>
  <dcterms:created xsi:type="dcterms:W3CDTF">2024-06-27T20:39:00Z</dcterms:created>
  <dcterms:modified xsi:type="dcterms:W3CDTF">2024-06-27T21:47:00Z</dcterms:modified>
</cp:coreProperties>
</file>